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77C7" w:rsidRPr="00537B1B" w:rsidRDefault="005E2298" w:rsidP="004F6349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2D77C7">
        <w:t>to</w:t>
      </w:r>
      <w:r w:rsidR="00755034">
        <w:t xml:space="preserve"> </w:t>
      </w:r>
      <w:r w:rsidR="00B109EE">
        <w:t>install medallions at the dentil blocks at the cornice at 437 Main St.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906ED0" w:rsidRDefault="00906ED0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906ED0" w:rsidRDefault="00906ED0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A24BF6">
      <w:r>
        <w:t xml:space="preserve"> </w:t>
      </w:r>
    </w:p>
    <w:p w:rsidR="00906ED0" w:rsidRDefault="00906ED0" w:rsidP="00A24BF6"/>
    <w:p w:rsidR="00906ED0" w:rsidRDefault="00906ED0" w:rsidP="00906ED0">
      <w:pPr>
        <w:pStyle w:val="Title"/>
      </w:pPr>
      <w:r>
        <w:t>HISTORICAL &amp; ARCHITECTURAL REVIEW BOARD</w:t>
      </w:r>
    </w:p>
    <w:p w:rsidR="00906ED0" w:rsidRDefault="00906ED0" w:rsidP="00906ED0">
      <w:pPr>
        <w:pStyle w:val="Title"/>
      </w:pPr>
    </w:p>
    <w:p w:rsidR="00906ED0" w:rsidRDefault="00906ED0" w:rsidP="00906ED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22935"/>
                <wp:effectExtent l="0" t="1905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ED0" w:rsidRPr="00537B1B" w:rsidRDefault="00906ED0" w:rsidP="00906ED0">
                            <w:r>
                              <w:t>The applicant proposes to install medallions at the dentil blocks at the cornice at 437 Main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IahQ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" stroked="f">
                <v:textbox>
                  <w:txbxContent>
                    <w:p w:rsidR="00906ED0" w:rsidRPr="00537B1B" w:rsidRDefault="00906ED0" w:rsidP="00906ED0">
                      <w:r>
                        <w:t>The applicant proposes to install medallions at the dentil blocks at the cornice at 437 Main St.</w:t>
                      </w:r>
                    </w:p>
                  </w:txbxContent>
                </v:textbox>
              </v:shape>
            </w:pict>
          </mc:Fallback>
        </mc:AlternateContent>
      </w:r>
    </w:p>
    <w:p w:rsidR="00906ED0" w:rsidRDefault="00906ED0" w:rsidP="00906ED0">
      <w:pPr>
        <w:ind w:left="2070" w:hanging="2070"/>
      </w:pPr>
      <w:r>
        <w:t xml:space="preserve">APPLICATION #4:  </w:t>
      </w:r>
    </w:p>
    <w:p w:rsidR="00906ED0" w:rsidRDefault="00906ED0" w:rsidP="00906ED0"/>
    <w:p w:rsidR="00906ED0" w:rsidRDefault="00906ED0" w:rsidP="00906ED0">
      <w:pPr>
        <w:rPr>
          <w:szCs w:val="22"/>
        </w:rPr>
      </w:pPr>
    </w:p>
    <w:p w:rsidR="00906ED0" w:rsidRDefault="00906ED0" w:rsidP="00906ED0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645795"/>
                <wp:effectExtent l="0" t="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ED0" w:rsidRDefault="00906ED0" w:rsidP="00906ED0">
                            <w:r>
                              <w:t>Christmas City Hotel</w:t>
                            </w:r>
                          </w:p>
                          <w:p w:rsidR="00906ED0" w:rsidRDefault="00906ED0" w:rsidP="00906ED0">
                            <w:r>
                              <w:t>437 Main St.</w:t>
                            </w:r>
                          </w:p>
                          <w:p w:rsidR="00906ED0" w:rsidRDefault="00906ED0" w:rsidP="00906ED0">
                            <w:r>
                              <w:t>Bethlehem, PA 18018</w:t>
                            </w:r>
                          </w:p>
                          <w:p w:rsidR="00906ED0" w:rsidRDefault="00906ED0" w:rsidP="00906ED0"/>
                          <w:p w:rsidR="00906ED0" w:rsidRDefault="00906ED0" w:rsidP="00906ED0">
                            <w:r>
                              <w:t>Bethlehem, PA 18018</w:t>
                            </w:r>
                          </w:p>
                          <w:p w:rsidR="00906ED0" w:rsidRDefault="00906ED0" w:rsidP="00906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ucggIAAA8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" stroked="f">
                <v:textbox>
                  <w:txbxContent>
                    <w:p w:rsidR="00906ED0" w:rsidRDefault="00906ED0" w:rsidP="00906ED0">
                      <w:r>
                        <w:t>Christmas City Hotel</w:t>
                      </w:r>
                    </w:p>
                    <w:p w:rsidR="00906ED0" w:rsidRDefault="00906ED0" w:rsidP="00906ED0">
                      <w:r>
                        <w:t>437 Main St.</w:t>
                      </w:r>
                    </w:p>
                    <w:p w:rsidR="00906ED0" w:rsidRDefault="00906ED0" w:rsidP="00906ED0">
                      <w:r>
                        <w:t>Bethlehem, PA 18018</w:t>
                      </w:r>
                    </w:p>
                    <w:p w:rsidR="00906ED0" w:rsidRDefault="00906ED0" w:rsidP="00906ED0"/>
                    <w:p w:rsidR="00906ED0" w:rsidRDefault="00906ED0" w:rsidP="00906ED0">
                      <w:r>
                        <w:t>Bethlehem, PA 18018</w:t>
                      </w:r>
                    </w:p>
                    <w:p w:rsidR="00906ED0" w:rsidRDefault="00906ED0" w:rsidP="00906ED0"/>
                  </w:txbxContent>
                </v:textbox>
              </v:shape>
            </w:pict>
          </mc:Fallback>
        </mc:AlternateContent>
      </w:r>
    </w:p>
    <w:p w:rsidR="00906ED0" w:rsidRPr="008A1153" w:rsidRDefault="00906ED0" w:rsidP="00906ED0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906ED0" w:rsidRDefault="00906ED0" w:rsidP="00906ED0"/>
    <w:p w:rsidR="00906ED0" w:rsidRDefault="00906ED0" w:rsidP="00906ED0"/>
    <w:p w:rsidR="00906ED0" w:rsidRPr="00436EC9" w:rsidRDefault="00906ED0" w:rsidP="00906ED0">
      <w:pPr>
        <w:rPr>
          <w:szCs w:val="22"/>
        </w:rPr>
      </w:pPr>
      <w:r>
        <w:t>__________________________________________________________________________</w:t>
      </w:r>
    </w:p>
    <w:p w:rsidR="00906ED0" w:rsidRDefault="00906ED0" w:rsidP="00906ED0">
      <w:pPr>
        <w:pStyle w:val="BodyText"/>
        <w:rPr>
          <w:sz w:val="24"/>
        </w:rPr>
      </w:pPr>
    </w:p>
    <w:p w:rsidR="00906ED0" w:rsidRDefault="00906ED0" w:rsidP="00906ED0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Marsha Fritz adopted the proposal that City Council issue a Certificate of Appropriateness for the following:  </w:t>
      </w:r>
    </w:p>
    <w:p w:rsidR="00906ED0" w:rsidRDefault="00906ED0" w:rsidP="00906ED0">
      <w:pPr>
        <w:pStyle w:val="BodyText"/>
        <w:rPr>
          <w:sz w:val="24"/>
        </w:rPr>
      </w:pPr>
    </w:p>
    <w:p w:rsidR="00906ED0" w:rsidRDefault="00906ED0" w:rsidP="00906ED0">
      <w:pPr>
        <w:pStyle w:val="BodyText"/>
        <w:ind w:left="720"/>
        <w:rPr>
          <w:sz w:val="24"/>
        </w:rPr>
      </w:pPr>
    </w:p>
    <w:p w:rsidR="00906ED0" w:rsidRDefault="00906ED0" w:rsidP="00906ED0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Cornice repair using “Baby” medallions that match larger existing features.</w:t>
      </w:r>
    </w:p>
    <w:p w:rsidR="00906ED0" w:rsidRPr="005159E7" w:rsidRDefault="00906ED0" w:rsidP="00906ED0">
      <w:pPr>
        <w:pStyle w:val="BodyText"/>
        <w:ind w:left="1080"/>
        <w:rPr>
          <w:sz w:val="24"/>
        </w:rPr>
      </w:pPr>
    </w:p>
    <w:p w:rsidR="00906ED0" w:rsidRDefault="00906ED0" w:rsidP="00906ED0">
      <w:pPr>
        <w:pStyle w:val="BodyText"/>
        <w:ind w:left="720"/>
        <w:rPr>
          <w:sz w:val="24"/>
        </w:rPr>
      </w:pPr>
      <w:r>
        <w:rPr>
          <w:sz w:val="24"/>
        </w:rPr>
        <w:t>2.   Two bore holes are to be created at dentil block to insert new stainless steel</w:t>
      </w:r>
    </w:p>
    <w:p w:rsidR="00906ED0" w:rsidRDefault="00906ED0" w:rsidP="00906ED0">
      <w:pPr>
        <w:pStyle w:val="BodyText"/>
        <w:ind w:left="720"/>
        <w:rPr>
          <w:sz w:val="24"/>
        </w:rPr>
      </w:pPr>
      <w:r>
        <w:rPr>
          <w:sz w:val="24"/>
        </w:rPr>
        <w:t xml:space="preserve">      anchors and close the holes with medallions.</w:t>
      </w:r>
    </w:p>
    <w:p w:rsidR="00906ED0" w:rsidRDefault="00906ED0" w:rsidP="00906ED0">
      <w:pPr>
        <w:pStyle w:val="BodyText"/>
        <w:rPr>
          <w:sz w:val="24"/>
        </w:rPr>
      </w:pPr>
    </w:p>
    <w:p w:rsidR="00906ED0" w:rsidRPr="00122918" w:rsidRDefault="00906ED0" w:rsidP="00906ED0">
      <w:pPr>
        <w:pStyle w:val="BodyText"/>
        <w:ind w:left="720"/>
        <w:rPr>
          <w:sz w:val="24"/>
        </w:rPr>
      </w:pPr>
      <w:r>
        <w:rPr>
          <w:sz w:val="24"/>
        </w:rPr>
        <w:t>3.   The motion was unanimously approved.</w:t>
      </w:r>
    </w:p>
    <w:p w:rsidR="00906ED0" w:rsidRPr="00CD696D" w:rsidRDefault="00906ED0" w:rsidP="00906ED0">
      <w:pPr>
        <w:pStyle w:val="BodyText"/>
        <w:rPr>
          <w:sz w:val="24"/>
        </w:rPr>
      </w:pPr>
    </w:p>
    <w:p w:rsidR="00906ED0" w:rsidRDefault="00906ED0" w:rsidP="00906ED0">
      <w:pPr>
        <w:pStyle w:val="BodyText"/>
        <w:ind w:left="720"/>
        <w:rPr>
          <w:sz w:val="24"/>
          <w:szCs w:val="24"/>
        </w:rPr>
      </w:pPr>
    </w:p>
    <w:p w:rsidR="00906ED0" w:rsidRPr="00C70166" w:rsidRDefault="00906ED0" w:rsidP="00906ED0">
      <w:pPr>
        <w:pStyle w:val="BodyText"/>
        <w:rPr>
          <w:sz w:val="24"/>
          <w:szCs w:val="24"/>
        </w:rPr>
      </w:pPr>
    </w:p>
    <w:p w:rsidR="00906ED0" w:rsidRDefault="00906ED0" w:rsidP="00906ED0">
      <w:r>
        <w:t>__________________________________________________________________________</w:t>
      </w:r>
    </w:p>
    <w:p w:rsidR="00906ED0" w:rsidRDefault="00906ED0" w:rsidP="00906ED0"/>
    <w:p w:rsidR="00906ED0" w:rsidRPr="00436EC9" w:rsidRDefault="00906ED0" w:rsidP="00906ED0">
      <w:r>
        <w:rPr>
          <w:noProof/>
        </w:rPr>
        <w:drawing>
          <wp:anchor distT="0" distB="0" distL="114300" distR="114300" simplePos="0" relativeHeight="251659264" behindDoc="0" locked="0" layoutInCell="1" allowOverlap="1" wp14:anchorId="397B12F4" wp14:editId="4192E1AC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ED0" w:rsidRDefault="00906ED0" w:rsidP="00906ED0">
      <w:pPr>
        <w:rPr>
          <w:u w:val="single"/>
        </w:rPr>
      </w:pPr>
    </w:p>
    <w:p w:rsidR="00906ED0" w:rsidRDefault="00906ED0" w:rsidP="00906ED0">
      <w:pPr>
        <w:rPr>
          <w:u w:val="single"/>
        </w:rPr>
      </w:pPr>
    </w:p>
    <w:p w:rsidR="00906ED0" w:rsidRDefault="00906ED0" w:rsidP="00906ED0">
      <w:pPr>
        <w:rPr>
          <w:u w:val="single"/>
        </w:rPr>
      </w:pPr>
    </w:p>
    <w:p w:rsidR="00906ED0" w:rsidRDefault="00906ED0" w:rsidP="00906ED0">
      <w:pPr>
        <w:rPr>
          <w:u w:val="single"/>
        </w:rPr>
      </w:pPr>
    </w:p>
    <w:p w:rsidR="00906ED0" w:rsidRDefault="00906ED0" w:rsidP="00906ED0">
      <w:pPr>
        <w:rPr>
          <w:u w:val="single"/>
        </w:rPr>
      </w:pPr>
    </w:p>
    <w:p w:rsidR="00906ED0" w:rsidRDefault="00906ED0" w:rsidP="00906ED0">
      <w:pPr>
        <w:rPr>
          <w:u w:val="single"/>
        </w:rPr>
      </w:pPr>
    </w:p>
    <w:p w:rsidR="00906ED0" w:rsidRDefault="00906ED0" w:rsidP="00906ED0">
      <w:pPr>
        <w:rPr>
          <w:u w:val="single"/>
        </w:rPr>
      </w:pPr>
      <w:r>
        <w:rPr>
          <w:u w:val="single"/>
        </w:rPr>
        <w:t>Date of Meeting: May 4, 2016</w:t>
      </w:r>
    </w:p>
    <w:p w:rsidR="00906ED0" w:rsidRDefault="00906ED0" w:rsidP="00A24BF6">
      <w:bookmarkStart w:id="0" w:name="_GoBack"/>
      <w:bookmarkEnd w:id="0"/>
    </w:p>
    <w:sectPr w:rsidR="00906ED0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0E" w:rsidRDefault="008B720E" w:rsidP="00A24BF6">
      <w:r>
        <w:separator/>
      </w:r>
    </w:p>
  </w:endnote>
  <w:endnote w:type="continuationSeparator" w:id="0">
    <w:p w:rsidR="008B720E" w:rsidRDefault="008B720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0E" w:rsidRDefault="008B720E" w:rsidP="00A24BF6">
      <w:r>
        <w:separator/>
      </w:r>
    </w:p>
  </w:footnote>
  <w:footnote w:type="continuationSeparator" w:id="0">
    <w:p w:rsidR="008B720E" w:rsidRDefault="008B720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E1DB0"/>
    <w:rsid w:val="004E38FE"/>
    <w:rsid w:val="004F14F4"/>
    <w:rsid w:val="004F6349"/>
    <w:rsid w:val="004F72FC"/>
    <w:rsid w:val="005016FC"/>
    <w:rsid w:val="00506F90"/>
    <w:rsid w:val="005159E7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43957"/>
    <w:rsid w:val="006529F7"/>
    <w:rsid w:val="006774A9"/>
    <w:rsid w:val="00687138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33"/>
    <w:rsid w:val="00720ECD"/>
    <w:rsid w:val="007258EC"/>
    <w:rsid w:val="007270F7"/>
    <w:rsid w:val="00754B08"/>
    <w:rsid w:val="00755034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8B720E"/>
    <w:rsid w:val="008E290F"/>
    <w:rsid w:val="00906ED0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09EE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A5069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2F77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2016-05-12T16:55:00Z</cp:lastPrinted>
  <dcterms:created xsi:type="dcterms:W3CDTF">2016-05-12T16:56:00Z</dcterms:created>
  <dcterms:modified xsi:type="dcterms:W3CDTF">2016-05-12T16:56:00Z</dcterms:modified>
</cp:coreProperties>
</file>